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70FFE" w14:textId="12956B09" w:rsidR="00853292" w:rsidRPr="007F01BB" w:rsidRDefault="00853292" w:rsidP="00106F3F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7F01BB">
        <w:rPr>
          <w:rFonts w:ascii="TH SarabunIT๙" w:hAnsi="TH SarabunIT๙" w:cs="TH SarabunIT๙"/>
          <w:b/>
          <w:bCs/>
          <w:sz w:val="32"/>
          <w:szCs w:val="32"/>
          <w:cs/>
        </w:rPr>
        <w:t>แบบแสดงข้อมูลที่แสดงถึงความรู้ความสามารถ ทักษะ สมรรถนะที่จำเป็น</w:t>
      </w:r>
      <w:r w:rsidR="00106F3F">
        <w:rPr>
          <w:rFonts w:ascii="TH SarabunIT๙" w:hAnsi="TH SarabunIT๙" w:cs="TH SarabunIT๙" w:hint="cs"/>
          <w:b/>
          <w:bCs/>
          <w:sz w:val="32"/>
          <w:szCs w:val="32"/>
          <w:cs/>
        </w:rPr>
        <w:t>สำหรับตำแหน่ง</w:t>
      </w:r>
    </w:p>
    <w:p w14:paraId="44F33B6F" w14:textId="0E80536B" w:rsidR="00106F3F" w:rsidRDefault="00106F3F" w:rsidP="00106F3F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8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ตำแหน่ง</w:t>
      </w:r>
      <w:r w:rsidRPr="00DC27A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ผู้เชี่ยวชาญเฉพาะด้าน</w:t>
      </w:r>
      <w:r w:rsidRPr="00DC27A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บริหารทรัพยากรบุคคล </w:t>
      </w:r>
      <w:r w:rsidRPr="00DC27A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(นัก</w:t>
      </w:r>
      <w:r w:rsidRPr="00DC27A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>ทรัพยากรบุคคล</w:t>
      </w:r>
      <w:r w:rsidRPr="00DC27A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 xml:space="preserve">เชี่ยวชาญ) </w:t>
      </w:r>
    </w:p>
    <w:p w14:paraId="423BF521" w14:textId="6D829200" w:rsidR="00106F3F" w:rsidRDefault="00106F3F" w:rsidP="00106F3F">
      <w:pPr>
        <w:spacing w:after="0" w:line="240" w:lineRule="auto"/>
        <w:jc w:val="center"/>
        <w:rPr>
          <w:rFonts w:ascii="TH SarabunIT๙" w:hAnsi="TH SarabunIT๙" w:cs="TH SarabunIT๙"/>
          <w:b/>
          <w:bCs/>
          <w:spacing w:val="-4"/>
          <w:sz w:val="32"/>
          <w:szCs w:val="32"/>
        </w:rPr>
      </w:pPr>
      <w:r w:rsidRPr="00DC27A3">
        <w:rPr>
          <w:rFonts w:ascii="TH SarabunIT๙" w:hAnsi="TH SarabunIT๙" w:cs="TH SarabunIT๙"/>
          <w:b/>
          <w:bCs/>
          <w:spacing w:val="-8"/>
          <w:sz w:val="32"/>
          <w:szCs w:val="32"/>
          <w:cs/>
        </w:rPr>
        <w:t>ตำแหน่งเลขที่</w:t>
      </w:r>
      <w:r w:rsidRPr="00DC27A3">
        <w:rPr>
          <w:rFonts w:ascii="TH SarabunIT๙" w:hAnsi="TH SarabunIT๙" w:cs="TH SarabunIT๙" w:hint="cs"/>
          <w:b/>
          <w:bCs/>
          <w:spacing w:val="-8"/>
          <w:sz w:val="32"/>
          <w:szCs w:val="32"/>
          <w:cs/>
        </w:rPr>
        <w:t xml:space="preserve"> 2348 </w:t>
      </w:r>
      <w:r w:rsidRPr="00DC27A3">
        <w:rPr>
          <w:rFonts w:ascii="TH SarabunIT๙" w:hAnsi="TH SarabunIT๙" w:cs="TH SarabunIT๙"/>
          <w:b/>
          <w:bCs/>
          <w:sz w:val="32"/>
          <w:szCs w:val="32"/>
          <w:cs/>
        </w:rPr>
        <w:t>สำนัก</w:t>
      </w:r>
      <w:r w:rsidRPr="00DC27A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อำนวยการ </w:t>
      </w:r>
      <w:r w:rsidRPr="00DC27A3">
        <w:rPr>
          <w:rFonts w:ascii="TH SarabunIT๙" w:hAnsi="TH SarabunIT๙" w:cs="TH SarabunIT๙" w:hint="cs"/>
          <w:b/>
          <w:bCs/>
          <w:spacing w:val="-4"/>
          <w:sz w:val="32"/>
          <w:szCs w:val="32"/>
          <w:cs/>
        </w:rPr>
        <w:t xml:space="preserve">สำนักงานปลัดกระทรวงศึกษาธิการ </w:t>
      </w:r>
    </w:p>
    <w:p w14:paraId="4527F90B" w14:textId="77777777" w:rsidR="00106F3F" w:rsidRDefault="00106F3F" w:rsidP="00106F3F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spacing w:val="-4"/>
          <w:sz w:val="32"/>
          <w:szCs w:val="32"/>
        </w:rPr>
      </w:pPr>
    </w:p>
    <w:p w14:paraId="4FB3AA17" w14:textId="4ACA73EE" w:rsidR="00E42464" w:rsidRPr="007F01BB" w:rsidRDefault="00E42464" w:rsidP="00106F3F">
      <w:pPr>
        <w:tabs>
          <w:tab w:val="left" w:pos="7088"/>
        </w:tabs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u w:val="dotted"/>
        </w:rPr>
      </w:pPr>
      <w:r w:rsidRPr="007F01BB">
        <w:rPr>
          <w:rFonts w:ascii="TH SarabunIT๙" w:hAnsi="TH SarabunIT๙" w:cs="TH SarabunIT๙"/>
          <w:sz w:val="32"/>
          <w:szCs w:val="32"/>
          <w:cs/>
        </w:rPr>
        <w:t>ของ (นาย/นาง/นางสาว/ยศ)</w:t>
      </w:r>
      <w:r w:rsidR="00F90EEB" w:rsidRPr="007F01BB">
        <w:rPr>
          <w:rFonts w:ascii="TH SarabunIT๙" w:hAnsi="TH SarabunIT๙" w:cs="TH SarabunIT๙"/>
          <w:sz w:val="32"/>
          <w:szCs w:val="32"/>
          <w:u w:val="dotted"/>
          <w:cs/>
        </w:rPr>
        <w:tab/>
      </w:r>
    </w:p>
    <w:p w14:paraId="23435380" w14:textId="77777777" w:rsidR="007A0477" w:rsidRPr="007A0477" w:rsidRDefault="007A0477" w:rsidP="00106F3F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7A0477">
        <w:rPr>
          <w:rFonts w:ascii="TH SarabunIT๙" w:eastAsia="Times New Roman" w:hAnsi="TH SarabunIT๙" w:cs="TH SarabunIT๙"/>
          <w:sz w:val="32"/>
          <w:szCs w:val="32"/>
        </w:rPr>
        <w:t>________________________</w:t>
      </w:r>
    </w:p>
    <w:p w14:paraId="2DA1FA7C" w14:textId="77777777" w:rsidR="00106F3F" w:rsidRDefault="00106F3F" w:rsidP="00106F3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3EA576D" w14:textId="2989FC54" w:rsidR="00E42464" w:rsidRDefault="00E42464" w:rsidP="00106F3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 w:rsidRPr="007F01BB">
        <w:rPr>
          <w:rFonts w:ascii="TH SarabunIT๙" w:hAnsi="TH SarabunIT๙" w:cs="TH SarabunIT๙"/>
          <w:sz w:val="32"/>
          <w:szCs w:val="32"/>
          <w:cs/>
        </w:rPr>
        <w:t>โปรดระบุข้อมูลรายละเอียดที่แสดงถึงความรู้ความสามารถ ทักษะ สมรรถนะที่จำเป็น</w:t>
      </w:r>
      <w:r w:rsidR="00F90EEB" w:rsidRPr="007F01BB">
        <w:rPr>
          <w:rFonts w:ascii="TH SarabunIT๙" w:hAnsi="TH SarabunIT๙" w:cs="TH SarabunIT๙"/>
          <w:sz w:val="32"/>
          <w:szCs w:val="32"/>
        </w:rPr>
        <w:br/>
      </w:r>
      <w:r w:rsidRPr="007F01BB">
        <w:rPr>
          <w:rFonts w:ascii="TH SarabunIT๙" w:hAnsi="TH SarabunIT๙" w:cs="TH SarabunIT๙"/>
          <w:sz w:val="32"/>
          <w:szCs w:val="32"/>
          <w:cs/>
        </w:rPr>
        <w:t>ต่อการปฏิบัติงาน</w:t>
      </w:r>
      <w:r w:rsidRPr="007F01BB">
        <w:rPr>
          <w:rFonts w:ascii="TH SarabunIT๙" w:hAnsi="TH SarabunIT๙" w:cs="TH SarabunIT๙"/>
          <w:sz w:val="32"/>
          <w:szCs w:val="32"/>
        </w:rPr>
        <w:t xml:space="preserve"> </w:t>
      </w:r>
      <w:r w:rsidRPr="007F01BB">
        <w:rPr>
          <w:rFonts w:ascii="TH SarabunIT๙" w:hAnsi="TH SarabunIT๙" w:cs="TH SarabunIT๙"/>
          <w:sz w:val="32"/>
          <w:szCs w:val="32"/>
          <w:cs/>
        </w:rPr>
        <w:t xml:space="preserve">ที่สอดคล้องเหมาะสมกับตำแหน่งที่จะแต่งตั้งตามหัวข้อต่อไปนี้ </w:t>
      </w:r>
    </w:p>
    <w:p w14:paraId="09E6922E" w14:textId="77777777" w:rsidR="00106F3F" w:rsidRPr="00106F3F" w:rsidRDefault="00106F3F" w:rsidP="00106F3F">
      <w:pPr>
        <w:spacing w:after="0" w:line="240" w:lineRule="auto"/>
        <w:ind w:firstLine="1418"/>
        <w:jc w:val="thaiDistribute"/>
        <w:rPr>
          <w:rFonts w:ascii="TH SarabunIT๙" w:hAnsi="TH SarabunIT๙" w:cs="TH SarabunIT๙" w:hint="cs"/>
          <w:sz w:val="12"/>
          <w:szCs w:val="12"/>
        </w:rPr>
      </w:pPr>
    </w:p>
    <w:p w14:paraId="4566A180" w14:textId="77777777" w:rsidR="00106F3F" w:rsidRPr="00C212D8" w:rsidRDefault="00106F3F" w:rsidP="00106F3F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1.</w:t>
      </w:r>
      <w:r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</w:r>
      <w:r w:rsidRPr="00C212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ความรู้ความสามารถที่ใช้ในการปฏิบัติงาน</w:t>
      </w:r>
      <w:r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 xml:space="preserve"> </w:t>
      </w:r>
    </w:p>
    <w:p w14:paraId="0DAE7D60" w14:textId="1B815DAA" w:rsidR="00106F3F" w:rsidRPr="00106F3F" w:rsidRDefault="00106F3F" w:rsidP="00106F3F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color w:val="000000" w:themeColor="text1"/>
          <w:spacing w:val="-6"/>
          <w:sz w:val="32"/>
          <w:szCs w:val="32"/>
        </w:rPr>
      </w:pPr>
      <w:r w:rsidRPr="00106F3F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>1.1</w:t>
      </w:r>
      <w:r w:rsidRPr="00106F3F">
        <w:rPr>
          <w:rFonts w:ascii="TH SarabunIT๙" w:hAnsi="TH SarabunIT๙" w:cs="TH SarabunIT๙"/>
          <w:color w:val="000000" w:themeColor="text1"/>
          <w:spacing w:val="-14"/>
          <w:sz w:val="32"/>
          <w:szCs w:val="32"/>
          <w:cs/>
        </w:rPr>
        <w:tab/>
        <w:t>ความรู้ ความสามารถเกี่ยวกับการ</w:t>
      </w:r>
      <w:r w:rsidRPr="00106F3F">
        <w:rPr>
          <w:rFonts w:ascii="TH SarabunIT๙" w:hAnsi="TH SarabunIT๙" w:cs="TH SarabunIT๙" w:hint="cs"/>
          <w:color w:val="000000" w:themeColor="text1"/>
          <w:spacing w:val="-14"/>
          <w:sz w:val="32"/>
          <w:szCs w:val="32"/>
          <w:cs/>
        </w:rPr>
        <w:t>ศึกษา วิเคราะห์ และดำเนินการเกี่ยวกับการวางระบบมาตรฐาน</w:t>
      </w:r>
      <w:r w:rsidRPr="00106F3F">
        <w:rPr>
          <w:rFonts w:ascii="TH SarabunIT๙" w:hAnsi="TH SarabunIT๙" w:cs="TH SarabunIT๙" w:hint="cs"/>
          <w:color w:val="000000" w:themeColor="text1"/>
          <w:spacing w:val="-6"/>
          <w:sz w:val="32"/>
          <w:szCs w:val="32"/>
          <w:cs/>
        </w:rPr>
        <w:t xml:space="preserve"> หลักเกณฑ์และวิธีการ</w:t>
      </w:r>
      <w:r w:rsidRPr="00106F3F">
        <w:rPr>
          <w:rFonts w:ascii="TH SarabunIT๙" w:hAnsi="TH SarabunIT๙" w:cs="TH SarabunIT๙"/>
          <w:color w:val="000000" w:themeColor="text1"/>
          <w:spacing w:val="-6"/>
          <w:sz w:val="32"/>
          <w:szCs w:val="32"/>
          <w:cs/>
        </w:rPr>
        <w:t>บริหารทรัพยากรบุคคล</w:t>
      </w:r>
    </w:p>
    <w:p w14:paraId="049CEFEB" w14:textId="77777777" w:rsidR="00106F3F" w:rsidRPr="007F01BB" w:rsidRDefault="00106F3F" w:rsidP="00106F3F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3ACB2FC" w14:textId="77777777" w:rsidR="00106F3F" w:rsidRPr="007F01BB" w:rsidRDefault="00106F3F" w:rsidP="00106F3F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35B3241" w14:textId="77777777" w:rsidR="00106F3F" w:rsidRPr="007F01BB" w:rsidRDefault="00106F3F" w:rsidP="00106F3F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A0C893D" w14:textId="17109541" w:rsidR="00106F3F" w:rsidRDefault="00106F3F" w:rsidP="00106F3F">
      <w:pPr>
        <w:tabs>
          <w:tab w:val="left" w:pos="1843"/>
        </w:tabs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1.2</w:t>
      </w:r>
      <w:r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ab/>
      </w:r>
      <w:r w:rsidRPr="00C212D8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ความรู้ ความสามารถเกี่ยวกับการ</w:t>
      </w:r>
      <w:r w:rsidRPr="00C212D8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ฝึกอบรมและ</w:t>
      </w:r>
      <w:r w:rsidRPr="00C212D8"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>พัฒนาทรัพยากรบุคคล</w:t>
      </w:r>
    </w:p>
    <w:p w14:paraId="74800B6F" w14:textId="77777777" w:rsidR="00106F3F" w:rsidRPr="007F01BB" w:rsidRDefault="00106F3F" w:rsidP="00106F3F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F439F5A" w14:textId="77777777" w:rsidR="00106F3F" w:rsidRPr="007F01BB" w:rsidRDefault="00106F3F" w:rsidP="00106F3F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0452D9E" w14:textId="77777777" w:rsidR="00106F3F" w:rsidRPr="007F01BB" w:rsidRDefault="00106F3F" w:rsidP="00106F3F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DF9E04C" w14:textId="77777777" w:rsidR="00106F3F" w:rsidRDefault="00106F3F" w:rsidP="00106F3F">
      <w:pPr>
        <w:tabs>
          <w:tab w:val="left" w:pos="1843"/>
        </w:tabs>
        <w:spacing w:after="0" w:line="240" w:lineRule="auto"/>
        <w:ind w:firstLine="1418"/>
        <w:rPr>
          <w:rFonts w:ascii="TH SarabunIT๙" w:hAnsi="TH SarabunIT๙" w:cs="TH SarabunIT๙"/>
          <w:color w:val="000000" w:themeColor="text1"/>
          <w:spacing w:val="-2"/>
          <w:sz w:val="32"/>
          <w:szCs w:val="32"/>
        </w:rPr>
      </w:pPr>
      <w:r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1.3</w:t>
      </w:r>
      <w:r>
        <w:rPr>
          <w:rFonts w:ascii="TH SarabunIT๙" w:hAnsi="TH SarabunIT๙" w:cs="TH SarabunIT๙"/>
          <w:color w:val="000000" w:themeColor="text1"/>
          <w:spacing w:val="-2"/>
          <w:sz w:val="32"/>
          <w:szCs w:val="32"/>
          <w:cs/>
        </w:rPr>
        <w:tab/>
      </w:r>
      <w:r w:rsidRPr="00C212D8">
        <w:rPr>
          <w:rFonts w:ascii="TH SarabunIT๙" w:hAnsi="TH SarabunIT๙" w:cs="TH SarabunIT๙" w:hint="cs"/>
          <w:color w:val="000000" w:themeColor="text1"/>
          <w:spacing w:val="-2"/>
          <w:sz w:val="32"/>
          <w:szCs w:val="32"/>
          <w:cs/>
        </w:rPr>
        <w:t>ความรู้ ความเข้าใจเกี่ยวกับการเสริมสร้างแรงจูงใจในการปฏิบัติราชการ</w:t>
      </w:r>
    </w:p>
    <w:p w14:paraId="4BE07902" w14:textId="77777777" w:rsidR="00106F3F" w:rsidRPr="007F01BB" w:rsidRDefault="00106F3F" w:rsidP="00106F3F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D8F2381" w14:textId="77777777" w:rsidR="00106F3F" w:rsidRPr="007F01BB" w:rsidRDefault="00106F3F" w:rsidP="00106F3F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7520DA3" w14:textId="77777777" w:rsidR="00106F3F" w:rsidRPr="007F01BB" w:rsidRDefault="00106F3F" w:rsidP="00106F3F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2E1C99B" w14:textId="77777777" w:rsidR="00407C54" w:rsidRPr="00407C54" w:rsidRDefault="00407C54" w:rsidP="00407C5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12"/>
          <w:szCs w:val="12"/>
        </w:rPr>
      </w:pPr>
    </w:p>
    <w:p w14:paraId="1D6DD5D8" w14:textId="77777777" w:rsidR="00407C54" w:rsidRDefault="00407C54" w:rsidP="00407C54">
      <w:pPr>
        <w:tabs>
          <w:tab w:val="left" w:pos="284"/>
        </w:tabs>
        <w:spacing w:after="0" w:line="240" w:lineRule="auto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C212D8">
        <w:rPr>
          <w:rFonts w:ascii="TH SarabunIT๙" w:hAnsi="TH SarabunIT๙" w:cs="TH SarabunIT๙" w:hint="cs"/>
          <w:b/>
          <w:bCs/>
          <w:color w:val="000000" w:themeColor="text1"/>
          <w:sz w:val="32"/>
          <w:szCs w:val="32"/>
          <w:cs/>
        </w:rPr>
        <w:t>2.</w:t>
      </w:r>
      <w:r w:rsidRPr="00C212D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ab/>
        <w:t>ความรู้เรื่องกฎหมายและกฎระเบียบราชการ</w:t>
      </w:r>
    </w:p>
    <w:p w14:paraId="6738827B" w14:textId="77777777" w:rsidR="00407C54" w:rsidRPr="007F01BB" w:rsidRDefault="00407C54" w:rsidP="00407C54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DF29567" w14:textId="77777777" w:rsidR="00407C54" w:rsidRPr="007F01BB" w:rsidRDefault="00407C54" w:rsidP="00407C54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E5A7FC3" w14:textId="77777777" w:rsidR="00407C54" w:rsidRPr="007F01BB" w:rsidRDefault="00407C54" w:rsidP="00407C54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F4DC38E" w14:textId="77777777" w:rsidR="00106F3F" w:rsidRPr="00407C54" w:rsidRDefault="00106F3F" w:rsidP="00106F3F">
      <w:pPr>
        <w:tabs>
          <w:tab w:val="left" w:pos="284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7F38E06F" w14:textId="3256FAD6" w:rsidR="00E42464" w:rsidRPr="007F01BB" w:rsidRDefault="00407C54" w:rsidP="00106F3F">
      <w:pPr>
        <w:tabs>
          <w:tab w:val="left" w:pos="284"/>
        </w:tabs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3.</w:t>
      </w: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="00E42464"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ท</w:t>
      </w:r>
      <w:r w:rsidR="00F90EEB"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ั</w:t>
      </w:r>
      <w:r w:rsidR="00E42464" w:rsidRPr="007F01BB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กษะ</w:t>
      </w:r>
    </w:p>
    <w:p w14:paraId="55CC1653" w14:textId="63DA1BA4" w:rsidR="00407C54" w:rsidRDefault="00407C54" w:rsidP="00407C54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>การใช้คอมพิวเตอร์</w:t>
      </w:r>
    </w:p>
    <w:p w14:paraId="65434560" w14:textId="77777777" w:rsidR="00407C54" w:rsidRPr="007F01BB" w:rsidRDefault="00407C54" w:rsidP="00407C54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0C9568E" w14:textId="77777777" w:rsidR="00407C54" w:rsidRPr="007F01BB" w:rsidRDefault="00407C54" w:rsidP="00407C54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70A67E5" w14:textId="77777777" w:rsidR="00407C54" w:rsidRPr="007F01BB" w:rsidRDefault="00407C54" w:rsidP="00407C54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1815734" w14:textId="7CF5CE56" w:rsidR="00407C54" w:rsidRDefault="00407C54" w:rsidP="00407C54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>การใช้ภาษาอังกฤษ</w:t>
      </w:r>
    </w:p>
    <w:p w14:paraId="55407BA8" w14:textId="77777777" w:rsidR="00407C54" w:rsidRPr="007F01BB" w:rsidRDefault="00407C54" w:rsidP="00407C54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5D4B01A" w14:textId="77777777" w:rsidR="00407C54" w:rsidRPr="007F01BB" w:rsidRDefault="00407C54" w:rsidP="00407C54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B74A7A4" w14:textId="77777777" w:rsidR="00407C54" w:rsidRPr="007F01BB" w:rsidRDefault="00407C54" w:rsidP="00407C54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CF9BB17" w14:textId="138B5952" w:rsidR="00407C54" w:rsidRDefault="00407C54" w:rsidP="00407C54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3EE4AEC" w14:textId="47BD190C" w:rsidR="00407C54" w:rsidRDefault="00407C54" w:rsidP="00407C54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9FB32B2" w14:textId="34EF430F" w:rsidR="00407C54" w:rsidRDefault="00407C54" w:rsidP="00407C54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>3.3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>การคำนวณ</w:t>
      </w:r>
    </w:p>
    <w:p w14:paraId="75502261" w14:textId="77777777" w:rsidR="00407C54" w:rsidRPr="007F01BB" w:rsidRDefault="00407C54" w:rsidP="00407C54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E43E158" w14:textId="77777777" w:rsidR="00407C54" w:rsidRPr="007F01BB" w:rsidRDefault="00407C54" w:rsidP="00407C54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D28BB6C" w14:textId="77777777" w:rsidR="00407C54" w:rsidRPr="007F01BB" w:rsidRDefault="00407C54" w:rsidP="00407C54">
      <w:pPr>
        <w:tabs>
          <w:tab w:val="left" w:pos="9071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4D4911C" w14:textId="77777777" w:rsidR="00407C54" w:rsidRDefault="00407C54" w:rsidP="00407C54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3.4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>การจัดการข้อมูล</w:t>
      </w:r>
    </w:p>
    <w:p w14:paraId="2D868795" w14:textId="77777777" w:rsidR="00F90EEB" w:rsidRPr="007F01BB" w:rsidRDefault="00F90EEB" w:rsidP="00106F3F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D0C275D" w14:textId="322BE1C1" w:rsidR="00F90EEB" w:rsidRPr="007F01BB" w:rsidRDefault="00F90EEB" w:rsidP="00106F3F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88089FF" w14:textId="6528A097" w:rsidR="00F90EEB" w:rsidRPr="007F01BB" w:rsidRDefault="00F90EEB" w:rsidP="00106F3F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B419905" w14:textId="77777777" w:rsidR="00407C54" w:rsidRPr="00407C54" w:rsidRDefault="00407C54" w:rsidP="00106F3F">
      <w:pPr>
        <w:tabs>
          <w:tab w:val="left" w:pos="284"/>
          <w:tab w:val="left" w:pos="1843"/>
        </w:tabs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12"/>
          <w:szCs w:val="12"/>
        </w:rPr>
      </w:pPr>
    </w:p>
    <w:p w14:paraId="449CC361" w14:textId="77777777" w:rsidR="00407C54" w:rsidRPr="002B3FB6" w:rsidRDefault="00407C54" w:rsidP="00407C54">
      <w:pPr>
        <w:tabs>
          <w:tab w:val="left" w:pos="284"/>
        </w:tabs>
        <w:spacing w:after="0" w:line="240" w:lineRule="auto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4.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สมรรถนะที่จำเป็นสำหรับการปฏ</w:t>
      </w:r>
      <w:r w:rsidRPr="002B3FB6">
        <w:rPr>
          <w:rFonts w:ascii="TH SarabunIT๙" w:hAnsi="TH SarabunIT๙" w:cs="TH SarabunIT๙"/>
          <w:sz w:val="32"/>
          <w:szCs w:val="32"/>
          <w:cs/>
        </w:rPr>
        <w:t>ิ</w:t>
      </w:r>
      <w:r w:rsidRPr="002B3FB6">
        <w:rPr>
          <w:rFonts w:ascii="TH SarabunIT๙" w:hAnsi="TH SarabunIT๙" w:cs="TH SarabunIT๙" w:hint="cs"/>
          <w:b/>
          <w:bCs/>
          <w:sz w:val="32"/>
          <w:szCs w:val="32"/>
          <w:cs/>
        </w:rPr>
        <w:t>บัติงาน ดังนี้</w:t>
      </w:r>
    </w:p>
    <w:p w14:paraId="4D003E7F" w14:textId="77777777" w:rsidR="00407C54" w:rsidRPr="002B3FB6" w:rsidRDefault="00407C54" w:rsidP="00407C54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4.1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 xml:space="preserve">สมรรถนะหลักที่จำเป็นในงาน </w:t>
      </w:r>
    </w:p>
    <w:p w14:paraId="1D6A7B4F" w14:textId="53903A6C" w:rsidR="00407C54" w:rsidRDefault="00407C54" w:rsidP="00407C54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>การทำงานที่เป็นเลิศ</w:t>
      </w:r>
    </w:p>
    <w:p w14:paraId="7E11D8B1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DB30B18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8BD56E3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9095221" w14:textId="624EE245" w:rsidR="00407C54" w:rsidRDefault="00407C54" w:rsidP="00407C54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>การยึดมั่นในความถูกต้องและมีจิตบริการสาธารณะ</w:t>
      </w:r>
    </w:p>
    <w:p w14:paraId="00E84DAC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6AF86938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6E969DA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15A079F5" w14:textId="14779446" w:rsidR="00407C54" w:rsidRDefault="00407C54" w:rsidP="00407C54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>การประสานความร่วมมือร่วมใจ</w:t>
      </w:r>
    </w:p>
    <w:p w14:paraId="538EB3C6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24939C22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4DD978BA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87367CC" w14:textId="17718D18" w:rsidR="00407C54" w:rsidRDefault="00407C54" w:rsidP="00407C54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>ความยืดหยุ่น คล่องตัว ริเริมสร้างสรรค์</w:t>
      </w:r>
    </w:p>
    <w:p w14:paraId="2AF95023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9841D04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C59F52D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0E61D501" w14:textId="77777777" w:rsidR="00407C54" w:rsidRPr="002B3FB6" w:rsidRDefault="00407C54" w:rsidP="00E7517C">
      <w:pPr>
        <w:tabs>
          <w:tab w:val="left" w:pos="1843"/>
        </w:tabs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4.2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 xml:space="preserve">สมรรถนะเฉพาะตามลักษณะงานที่ปฏิบัติ </w:t>
      </w:r>
    </w:p>
    <w:p w14:paraId="5A353D4F" w14:textId="49614EE7" w:rsidR="00407C54" w:rsidRDefault="00407C54" w:rsidP="00407C54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1)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>การคิดวิเคราะห์</w:t>
      </w:r>
    </w:p>
    <w:p w14:paraId="7605F2E3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5D43E513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10B7F86D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77DF782" w14:textId="43FC9AF8" w:rsidR="00407C54" w:rsidRDefault="00407C54" w:rsidP="00407C54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2)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>การมองภาพองค์รวม</w:t>
      </w:r>
    </w:p>
    <w:p w14:paraId="7CC21DFF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3E05CCE1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F919659" w14:textId="77777777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  <w:cs/>
        </w:rPr>
        <w:tab/>
      </w:r>
    </w:p>
    <w:p w14:paraId="468D2113" w14:textId="64F1757B" w:rsidR="00407C54" w:rsidRDefault="00407C54" w:rsidP="00407C54">
      <w:pPr>
        <w:tabs>
          <w:tab w:val="left" w:pos="2127"/>
        </w:tabs>
        <w:spacing w:after="0" w:line="240" w:lineRule="auto"/>
        <w:ind w:firstLine="1843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3)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2B3FB6">
        <w:rPr>
          <w:rFonts w:ascii="TH SarabunIT๙" w:hAnsi="TH SarabunIT๙" w:cs="TH SarabunIT๙" w:hint="cs"/>
          <w:sz w:val="32"/>
          <w:szCs w:val="32"/>
          <w:cs/>
        </w:rPr>
        <w:t>ความเข้าใจองค์กรและระบบราชการ</w:t>
      </w:r>
    </w:p>
    <w:p w14:paraId="0F41C088" w14:textId="45AE6231" w:rsidR="00407C54" w:rsidRPr="007F01BB" w:rsidRDefault="00407C54" w:rsidP="00407C54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0173B65C" w14:textId="77777777" w:rsidR="001D740A" w:rsidRPr="007F01BB" w:rsidRDefault="001D740A" w:rsidP="001D740A">
      <w:pPr>
        <w:tabs>
          <w:tab w:val="left" w:pos="9071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  <w:u w:val="dotted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p w14:paraId="786302F0" w14:textId="3D96796B" w:rsidR="007F01BB" w:rsidRPr="00E87740" w:rsidRDefault="001D740A" w:rsidP="001D740A">
      <w:pPr>
        <w:tabs>
          <w:tab w:val="left" w:pos="9071"/>
        </w:tabs>
        <w:spacing w:after="0" w:line="240" w:lineRule="auto"/>
        <w:rPr>
          <w:rFonts w:ascii="TH SarabunIT๙" w:eastAsia="Calibri" w:hAnsi="TH SarabunIT๙" w:cs="TH SarabunIT๙"/>
          <w:sz w:val="32"/>
          <w:szCs w:val="32"/>
        </w:rPr>
      </w:pPr>
      <w:r w:rsidRPr="007F01BB">
        <w:rPr>
          <w:rFonts w:ascii="TH SarabunIT๙" w:eastAsia="Times New Roman" w:hAnsi="TH SarabunIT๙" w:cs="TH SarabunIT๙"/>
          <w:sz w:val="32"/>
          <w:szCs w:val="32"/>
          <w:u w:val="dotted"/>
        </w:rPr>
        <w:tab/>
      </w:r>
    </w:p>
    <w:sectPr w:rsidR="007F01BB" w:rsidRPr="00E87740" w:rsidSect="00106F3F">
      <w:headerReference w:type="default" r:id="rId8"/>
      <w:pgSz w:w="11906" w:h="16838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C3EE9" w14:textId="77777777" w:rsidR="005C77C1" w:rsidRDefault="005C77C1" w:rsidP="00DB2D36">
      <w:pPr>
        <w:spacing w:after="0" w:line="240" w:lineRule="auto"/>
      </w:pPr>
      <w:r>
        <w:separator/>
      </w:r>
    </w:p>
  </w:endnote>
  <w:endnote w:type="continuationSeparator" w:id="0">
    <w:p w14:paraId="023A86BE" w14:textId="77777777" w:rsidR="005C77C1" w:rsidRDefault="005C77C1" w:rsidP="00DB2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B9C73" w14:textId="77777777" w:rsidR="005C77C1" w:rsidRDefault="005C77C1" w:rsidP="00DB2D36">
      <w:pPr>
        <w:spacing w:after="0" w:line="240" w:lineRule="auto"/>
      </w:pPr>
      <w:r>
        <w:separator/>
      </w:r>
    </w:p>
  </w:footnote>
  <w:footnote w:type="continuationSeparator" w:id="0">
    <w:p w14:paraId="695D5E11" w14:textId="77777777" w:rsidR="005C77C1" w:rsidRDefault="005C77C1" w:rsidP="00DB2D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EF31B" w14:textId="54573A4E" w:rsidR="00DB2D36" w:rsidRPr="00D749BF" w:rsidRDefault="00DB2D36" w:rsidP="00106F3F">
    <w:pPr>
      <w:pStyle w:val="a9"/>
      <w:tabs>
        <w:tab w:val="clear" w:pos="9026"/>
      </w:tabs>
      <w:ind w:right="-1"/>
      <w:jc w:val="right"/>
      <w:rPr>
        <w:rFonts w:ascii="TH SarabunIT๙" w:hAnsi="TH SarabunIT๙" w:cs="TH SarabunIT๙"/>
        <w:b/>
        <w:bCs/>
        <w:sz w:val="28"/>
        <w:szCs w:val="28"/>
      </w:rPr>
    </w:pPr>
    <w:r w:rsidRPr="00D749BF">
      <w:rPr>
        <w:rFonts w:ascii="TH SarabunIT๙" w:hAnsi="TH SarabunIT๙" w:cs="TH SarabunIT๙"/>
        <w:b/>
        <w:bCs/>
        <w:sz w:val="28"/>
        <w:szCs w:val="28"/>
        <w:cs/>
      </w:rPr>
      <w:t xml:space="preserve">เอกสารหมายเลข </w:t>
    </w:r>
    <w:r w:rsidR="00B61305" w:rsidRPr="00D749BF">
      <w:rPr>
        <w:rFonts w:ascii="TH SarabunIT๙" w:hAnsi="TH SarabunIT๙" w:cs="TH SarabunIT๙"/>
        <w:b/>
        <w:bCs/>
        <w:sz w:val="28"/>
        <w:szCs w:val="28"/>
        <w:cs/>
      </w:rPr>
      <w:t>5</w:t>
    </w:r>
    <w:r w:rsidRPr="00D749BF">
      <w:rPr>
        <w:rFonts w:ascii="TH SarabunIT๙" w:hAnsi="TH SarabunIT๙" w:cs="TH SarabunIT๙"/>
        <w:b/>
        <w:bCs/>
        <w:sz w:val="28"/>
        <w:szCs w:val="28"/>
        <w:cs/>
      </w:rPr>
      <w:t xml:space="preserve"> แบบแสดงความรู้ความสามารถ</w:t>
    </w:r>
    <w:r w:rsidR="006217C9" w:rsidRPr="00D749BF">
      <w:rPr>
        <w:rFonts w:ascii="TH SarabunIT๙" w:hAnsi="TH SarabunIT๙" w:cs="TH SarabunIT๙"/>
        <w:b/>
        <w:bCs/>
        <w:sz w:val="28"/>
        <w:szCs w:val="28"/>
        <w:cs/>
      </w:rPr>
      <w:t xml:space="preserve"> ทักษะ สมรรถนะ</w:t>
    </w:r>
  </w:p>
  <w:p w14:paraId="45E4723A" w14:textId="600B1598" w:rsidR="00DB2D36" w:rsidRDefault="00DB2D36" w:rsidP="00106F3F">
    <w:pPr>
      <w:pStyle w:val="a9"/>
      <w:tabs>
        <w:tab w:val="clear" w:pos="9026"/>
      </w:tabs>
      <w:ind w:right="-1"/>
      <w:jc w:val="right"/>
      <w:rPr>
        <w:rFonts w:ascii="TH SarabunIT๙" w:hAnsi="TH SarabunIT๙" w:cs="TH SarabunIT๙"/>
        <w:b/>
        <w:bCs/>
        <w:sz w:val="32"/>
        <w:szCs w:val="32"/>
      </w:rPr>
    </w:pPr>
    <w:r w:rsidRPr="00C1470E">
      <w:rPr>
        <w:rFonts w:ascii="TH SarabunIT๙" w:hAnsi="TH SarabunIT๙" w:cs="TH SarabunIT๙"/>
        <w:b/>
        <w:bCs/>
        <w:sz w:val="32"/>
        <w:szCs w:val="32"/>
        <w:cs/>
      </w:rPr>
      <w:t xml:space="preserve">หน้า </w:t>
    </w:r>
    <w:sdt>
      <w:sdtPr>
        <w:rPr>
          <w:rFonts w:ascii="TH SarabunIT๙" w:hAnsi="TH SarabunIT๙" w:cs="TH SarabunIT๙"/>
          <w:b/>
          <w:bCs/>
          <w:sz w:val="32"/>
          <w:szCs w:val="32"/>
        </w:rPr>
        <w:id w:val="-1594165740"/>
        <w:docPartObj>
          <w:docPartGallery w:val="Page Numbers (Top of Page)"/>
          <w:docPartUnique/>
        </w:docPartObj>
      </w:sdtPr>
      <w:sdtEndPr/>
      <w:sdtContent>
        <w:r w:rsidRPr="00C1470E">
          <w:rPr>
            <w:rFonts w:ascii="TH SarabunIT๙" w:hAnsi="TH SarabunIT๙" w:cs="TH SarabunIT๙"/>
            <w:b/>
            <w:bCs/>
            <w:sz w:val="32"/>
            <w:szCs w:val="32"/>
          </w:rPr>
          <w:fldChar w:fldCharType="begin"/>
        </w:r>
        <w:r w:rsidRPr="00C1470E">
          <w:rPr>
            <w:rFonts w:ascii="TH SarabunIT๙" w:hAnsi="TH SarabunIT๙" w:cs="TH SarabunIT๙"/>
            <w:b/>
            <w:bCs/>
            <w:sz w:val="32"/>
            <w:szCs w:val="32"/>
          </w:rPr>
          <w:instrText>PAGE   \* MERGEFORMAT</w:instrText>
        </w:r>
        <w:r w:rsidRPr="00C1470E">
          <w:rPr>
            <w:rFonts w:ascii="TH SarabunIT๙" w:hAnsi="TH SarabunIT๙" w:cs="TH SarabunIT๙"/>
            <w:b/>
            <w:bCs/>
            <w:sz w:val="32"/>
            <w:szCs w:val="32"/>
          </w:rPr>
          <w:fldChar w:fldCharType="separate"/>
        </w:r>
        <w:r w:rsidRPr="00C1470E">
          <w:rPr>
            <w:rFonts w:ascii="TH SarabunIT๙" w:hAnsi="TH SarabunIT๙" w:cs="TH SarabunIT๙"/>
            <w:b/>
            <w:bCs/>
            <w:sz w:val="32"/>
            <w:szCs w:val="32"/>
            <w:lang w:val="th-TH"/>
          </w:rPr>
          <w:t>2</w:t>
        </w:r>
        <w:r w:rsidRPr="00C1470E">
          <w:rPr>
            <w:rFonts w:ascii="TH SarabunIT๙" w:hAnsi="TH SarabunIT๙" w:cs="TH SarabunIT๙"/>
            <w:b/>
            <w:bCs/>
            <w:sz w:val="32"/>
            <w:szCs w:val="32"/>
          </w:rPr>
          <w:fldChar w:fldCharType="end"/>
        </w:r>
      </w:sdtContent>
    </w:sdt>
  </w:p>
  <w:p w14:paraId="24484761" w14:textId="77777777" w:rsidR="00C1470E" w:rsidRPr="00C1470E" w:rsidRDefault="00C1470E" w:rsidP="006456AB">
    <w:pPr>
      <w:pStyle w:val="a9"/>
      <w:tabs>
        <w:tab w:val="clear" w:pos="9026"/>
      </w:tabs>
      <w:ind w:right="-454"/>
      <w:jc w:val="right"/>
      <w:rPr>
        <w:rFonts w:ascii="TH SarabunIT๙" w:hAnsi="TH SarabunIT๙" w:cs="TH SarabunIT๙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63196"/>
    <w:multiLevelType w:val="hybridMultilevel"/>
    <w:tmpl w:val="1EE6E50A"/>
    <w:lvl w:ilvl="0" w:tplc="00FCFDA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2CA"/>
    <w:rsid w:val="00053829"/>
    <w:rsid w:val="00064199"/>
    <w:rsid w:val="00066BC0"/>
    <w:rsid w:val="0007351C"/>
    <w:rsid w:val="00083DF9"/>
    <w:rsid w:val="00087D2D"/>
    <w:rsid w:val="00095924"/>
    <w:rsid w:val="00096F9D"/>
    <w:rsid w:val="000A4F5E"/>
    <w:rsid w:val="000B6BCE"/>
    <w:rsid w:val="000D03CB"/>
    <w:rsid w:val="000D1768"/>
    <w:rsid w:val="000D43A6"/>
    <w:rsid w:val="00106F3F"/>
    <w:rsid w:val="00115BF9"/>
    <w:rsid w:val="001302F2"/>
    <w:rsid w:val="0016799F"/>
    <w:rsid w:val="00172724"/>
    <w:rsid w:val="001C6794"/>
    <w:rsid w:val="001D4715"/>
    <w:rsid w:val="001D740A"/>
    <w:rsid w:val="001F366B"/>
    <w:rsid w:val="001F6A8B"/>
    <w:rsid w:val="002024CB"/>
    <w:rsid w:val="002422F9"/>
    <w:rsid w:val="002430EF"/>
    <w:rsid w:val="00245C6E"/>
    <w:rsid w:val="0025478F"/>
    <w:rsid w:val="00254EE6"/>
    <w:rsid w:val="00266410"/>
    <w:rsid w:val="002A270E"/>
    <w:rsid w:val="002A5132"/>
    <w:rsid w:val="002B5F54"/>
    <w:rsid w:val="002C19F7"/>
    <w:rsid w:val="00336B8A"/>
    <w:rsid w:val="00362B63"/>
    <w:rsid w:val="00366D84"/>
    <w:rsid w:val="003702A3"/>
    <w:rsid w:val="00387F98"/>
    <w:rsid w:val="00390216"/>
    <w:rsid w:val="003918AB"/>
    <w:rsid w:val="003918FB"/>
    <w:rsid w:val="00394EB3"/>
    <w:rsid w:val="003A2700"/>
    <w:rsid w:val="003C27AD"/>
    <w:rsid w:val="003D4C1F"/>
    <w:rsid w:val="003D7EE7"/>
    <w:rsid w:val="003E1D6B"/>
    <w:rsid w:val="003E3D64"/>
    <w:rsid w:val="00400DB0"/>
    <w:rsid w:val="00407C54"/>
    <w:rsid w:val="004219A6"/>
    <w:rsid w:val="00427019"/>
    <w:rsid w:val="00432D47"/>
    <w:rsid w:val="004350BA"/>
    <w:rsid w:val="00440323"/>
    <w:rsid w:val="004628DB"/>
    <w:rsid w:val="00486887"/>
    <w:rsid w:val="00491F62"/>
    <w:rsid w:val="00496E46"/>
    <w:rsid w:val="004A3064"/>
    <w:rsid w:val="004D4EC5"/>
    <w:rsid w:val="004F1398"/>
    <w:rsid w:val="00520A24"/>
    <w:rsid w:val="005249BE"/>
    <w:rsid w:val="0053220C"/>
    <w:rsid w:val="00535CCE"/>
    <w:rsid w:val="00560F21"/>
    <w:rsid w:val="005621BE"/>
    <w:rsid w:val="00566E0C"/>
    <w:rsid w:val="00566F95"/>
    <w:rsid w:val="00572BED"/>
    <w:rsid w:val="00573D3A"/>
    <w:rsid w:val="00587D85"/>
    <w:rsid w:val="00591C28"/>
    <w:rsid w:val="005B1BFA"/>
    <w:rsid w:val="005C77C1"/>
    <w:rsid w:val="005D297E"/>
    <w:rsid w:val="005E0252"/>
    <w:rsid w:val="005E6500"/>
    <w:rsid w:val="00603F34"/>
    <w:rsid w:val="00606F6A"/>
    <w:rsid w:val="00610D20"/>
    <w:rsid w:val="006217C9"/>
    <w:rsid w:val="0062656B"/>
    <w:rsid w:val="006456AB"/>
    <w:rsid w:val="00646710"/>
    <w:rsid w:val="00665578"/>
    <w:rsid w:val="00670690"/>
    <w:rsid w:val="00676B4D"/>
    <w:rsid w:val="00680340"/>
    <w:rsid w:val="006914C9"/>
    <w:rsid w:val="006C22D2"/>
    <w:rsid w:val="006E2758"/>
    <w:rsid w:val="006E7691"/>
    <w:rsid w:val="006F737A"/>
    <w:rsid w:val="00712954"/>
    <w:rsid w:val="00724766"/>
    <w:rsid w:val="00724FB8"/>
    <w:rsid w:val="007269FA"/>
    <w:rsid w:val="00734330"/>
    <w:rsid w:val="00762CD1"/>
    <w:rsid w:val="00764711"/>
    <w:rsid w:val="00777DEC"/>
    <w:rsid w:val="007916C6"/>
    <w:rsid w:val="007A0477"/>
    <w:rsid w:val="007A5D1A"/>
    <w:rsid w:val="007C0C3E"/>
    <w:rsid w:val="007E4B39"/>
    <w:rsid w:val="007E69BF"/>
    <w:rsid w:val="007F01BB"/>
    <w:rsid w:val="007F2600"/>
    <w:rsid w:val="00811320"/>
    <w:rsid w:val="00841592"/>
    <w:rsid w:val="008453E1"/>
    <w:rsid w:val="00850ECB"/>
    <w:rsid w:val="00853292"/>
    <w:rsid w:val="00871501"/>
    <w:rsid w:val="00877AEC"/>
    <w:rsid w:val="00881FDD"/>
    <w:rsid w:val="00886690"/>
    <w:rsid w:val="008B3D47"/>
    <w:rsid w:val="008E0708"/>
    <w:rsid w:val="008E0D5A"/>
    <w:rsid w:val="008E1C68"/>
    <w:rsid w:val="008E4C22"/>
    <w:rsid w:val="00924D70"/>
    <w:rsid w:val="00951EB8"/>
    <w:rsid w:val="009645D3"/>
    <w:rsid w:val="00986C6A"/>
    <w:rsid w:val="009A071B"/>
    <w:rsid w:val="009B3F52"/>
    <w:rsid w:val="009D2DB7"/>
    <w:rsid w:val="009D68ED"/>
    <w:rsid w:val="009E3C6F"/>
    <w:rsid w:val="009F7BA7"/>
    <w:rsid w:val="00A357C5"/>
    <w:rsid w:val="00A43525"/>
    <w:rsid w:val="00A67684"/>
    <w:rsid w:val="00A902CA"/>
    <w:rsid w:val="00AC0706"/>
    <w:rsid w:val="00AC3AE6"/>
    <w:rsid w:val="00AE293C"/>
    <w:rsid w:val="00AE4DB0"/>
    <w:rsid w:val="00AF1A2F"/>
    <w:rsid w:val="00B12600"/>
    <w:rsid w:val="00B178DA"/>
    <w:rsid w:val="00B34693"/>
    <w:rsid w:val="00B61305"/>
    <w:rsid w:val="00B633E9"/>
    <w:rsid w:val="00B6578E"/>
    <w:rsid w:val="00B71150"/>
    <w:rsid w:val="00B85D70"/>
    <w:rsid w:val="00BA2329"/>
    <w:rsid w:val="00BD3F41"/>
    <w:rsid w:val="00BD4872"/>
    <w:rsid w:val="00BE0611"/>
    <w:rsid w:val="00BE587F"/>
    <w:rsid w:val="00BF727D"/>
    <w:rsid w:val="00BF7D3F"/>
    <w:rsid w:val="00C0265B"/>
    <w:rsid w:val="00C1470E"/>
    <w:rsid w:val="00C16434"/>
    <w:rsid w:val="00C472D4"/>
    <w:rsid w:val="00C52461"/>
    <w:rsid w:val="00C5520D"/>
    <w:rsid w:val="00C7638A"/>
    <w:rsid w:val="00CA0CEF"/>
    <w:rsid w:val="00CA2659"/>
    <w:rsid w:val="00CA7782"/>
    <w:rsid w:val="00CB0D32"/>
    <w:rsid w:val="00CD491B"/>
    <w:rsid w:val="00CD7520"/>
    <w:rsid w:val="00CE335D"/>
    <w:rsid w:val="00CE737D"/>
    <w:rsid w:val="00D245E3"/>
    <w:rsid w:val="00D26141"/>
    <w:rsid w:val="00D32646"/>
    <w:rsid w:val="00D4568A"/>
    <w:rsid w:val="00D61127"/>
    <w:rsid w:val="00D642C9"/>
    <w:rsid w:val="00D71031"/>
    <w:rsid w:val="00D749BF"/>
    <w:rsid w:val="00D9205E"/>
    <w:rsid w:val="00DA47C4"/>
    <w:rsid w:val="00DB2D36"/>
    <w:rsid w:val="00DB2E5B"/>
    <w:rsid w:val="00DB300E"/>
    <w:rsid w:val="00DE033A"/>
    <w:rsid w:val="00E145B9"/>
    <w:rsid w:val="00E1632D"/>
    <w:rsid w:val="00E42464"/>
    <w:rsid w:val="00E64917"/>
    <w:rsid w:val="00E64B13"/>
    <w:rsid w:val="00E7517C"/>
    <w:rsid w:val="00E87740"/>
    <w:rsid w:val="00EC6FD5"/>
    <w:rsid w:val="00F07E98"/>
    <w:rsid w:val="00F24E5A"/>
    <w:rsid w:val="00F47DAC"/>
    <w:rsid w:val="00F53A3A"/>
    <w:rsid w:val="00F63CA8"/>
    <w:rsid w:val="00F674AC"/>
    <w:rsid w:val="00F77F48"/>
    <w:rsid w:val="00F819D6"/>
    <w:rsid w:val="00F84A96"/>
    <w:rsid w:val="00F86B7D"/>
    <w:rsid w:val="00F90EEB"/>
    <w:rsid w:val="00F96DAD"/>
    <w:rsid w:val="00FA7AEE"/>
    <w:rsid w:val="00FC15A2"/>
    <w:rsid w:val="00FC3898"/>
    <w:rsid w:val="00FD0612"/>
    <w:rsid w:val="00FE61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92E2E8"/>
  <w15:docId w15:val="{3193F783-60BF-4D9D-A02C-78DC7DB6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17C9"/>
  </w:style>
  <w:style w:type="paragraph" w:styleId="1">
    <w:name w:val="heading 1"/>
    <w:basedOn w:val="a"/>
    <w:next w:val="a"/>
    <w:link w:val="10"/>
    <w:uiPriority w:val="9"/>
    <w:qFormat/>
    <w:rsid w:val="006217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17C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17C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17C9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17C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17C9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17C9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17C9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17C9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3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3D7EE7"/>
    <w:pPr>
      <w:spacing w:after="120" w:line="240" w:lineRule="auto"/>
    </w:pPr>
    <w:rPr>
      <w:rFonts w:ascii="Times New Roman" w:eastAsia="Times New Roman" w:hAnsi="Times New Roman" w:cs="Angsana New"/>
      <w:sz w:val="24"/>
    </w:rPr>
  </w:style>
  <w:style w:type="character" w:customStyle="1" w:styleId="a5">
    <w:name w:val="เนื้อความ อักขระ"/>
    <w:basedOn w:val="a0"/>
    <w:link w:val="a4"/>
    <w:rsid w:val="003D7EE7"/>
    <w:rPr>
      <w:rFonts w:ascii="Times New Roman" w:eastAsia="Times New Roman" w:hAnsi="Times New Roman" w:cs="Angsana New"/>
      <w:sz w:val="24"/>
    </w:rPr>
  </w:style>
  <w:style w:type="paragraph" w:styleId="a6">
    <w:name w:val="List Paragraph"/>
    <w:basedOn w:val="a"/>
    <w:uiPriority w:val="34"/>
    <w:qFormat/>
    <w:rsid w:val="00387F98"/>
    <w:pPr>
      <w:ind w:left="720"/>
      <w:contextualSpacing/>
    </w:pPr>
    <w:rPr>
      <w:rFonts w:cs="Cordia New"/>
      <w:szCs w:val="28"/>
    </w:rPr>
  </w:style>
  <w:style w:type="paragraph" w:styleId="a7">
    <w:name w:val="Balloon Text"/>
    <w:basedOn w:val="a"/>
    <w:link w:val="a8"/>
    <w:uiPriority w:val="99"/>
    <w:semiHidden/>
    <w:unhideWhenUsed/>
    <w:rsid w:val="009E3C6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9E3C6F"/>
    <w:rPr>
      <w:rFonts w:ascii="Tahoma" w:hAnsi="Tahoma" w:cs="Angsana New"/>
      <w:sz w:val="16"/>
      <w:szCs w:val="20"/>
    </w:rPr>
  </w:style>
  <w:style w:type="paragraph" w:styleId="a9">
    <w:name w:val="header"/>
    <w:basedOn w:val="a"/>
    <w:link w:val="aa"/>
    <w:uiPriority w:val="99"/>
    <w:unhideWhenUsed/>
    <w:rsid w:val="00DB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a">
    <w:name w:val="หัวกระดาษ อักขระ"/>
    <w:basedOn w:val="a0"/>
    <w:link w:val="a9"/>
    <w:uiPriority w:val="99"/>
    <w:rsid w:val="00DB2D36"/>
  </w:style>
  <w:style w:type="paragraph" w:styleId="ab">
    <w:name w:val="footer"/>
    <w:basedOn w:val="a"/>
    <w:link w:val="ac"/>
    <w:uiPriority w:val="99"/>
    <w:unhideWhenUsed/>
    <w:rsid w:val="00DB2D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c">
    <w:name w:val="ท้ายกระดาษ อักขระ"/>
    <w:basedOn w:val="a0"/>
    <w:link w:val="ab"/>
    <w:uiPriority w:val="99"/>
    <w:rsid w:val="00DB2D36"/>
  </w:style>
  <w:style w:type="character" w:styleId="ad">
    <w:name w:val="Placeholder Text"/>
    <w:basedOn w:val="a0"/>
    <w:uiPriority w:val="99"/>
    <w:semiHidden/>
    <w:rsid w:val="00DB2D36"/>
    <w:rPr>
      <w:color w:val="808080"/>
    </w:rPr>
  </w:style>
  <w:style w:type="character" w:customStyle="1" w:styleId="10">
    <w:name w:val="หัวเรื่อง 1 อักขระ"/>
    <w:basedOn w:val="a0"/>
    <w:link w:val="1"/>
    <w:uiPriority w:val="9"/>
    <w:rsid w:val="006217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217C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217C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217C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217C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217C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217C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217C9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217C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e">
    <w:name w:val="caption"/>
    <w:basedOn w:val="a"/>
    <w:next w:val="a"/>
    <w:uiPriority w:val="35"/>
    <w:semiHidden/>
    <w:unhideWhenUsed/>
    <w:qFormat/>
    <w:rsid w:val="006217C9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6217C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f0">
    <w:name w:val="ชื่อเรื่อง อักขระ"/>
    <w:basedOn w:val="a0"/>
    <w:link w:val="af"/>
    <w:uiPriority w:val="10"/>
    <w:rsid w:val="006217C9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f1">
    <w:name w:val="Subtitle"/>
    <w:basedOn w:val="a"/>
    <w:next w:val="a"/>
    <w:link w:val="af2"/>
    <w:uiPriority w:val="11"/>
    <w:qFormat/>
    <w:rsid w:val="006217C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2">
    <w:name w:val="ชื่อเรื่องรอง อักขระ"/>
    <w:basedOn w:val="a0"/>
    <w:link w:val="af1"/>
    <w:uiPriority w:val="11"/>
    <w:rsid w:val="006217C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f3">
    <w:name w:val="Strong"/>
    <w:basedOn w:val="a0"/>
    <w:uiPriority w:val="22"/>
    <w:qFormat/>
    <w:rsid w:val="006217C9"/>
    <w:rPr>
      <w:b/>
      <w:bCs/>
    </w:rPr>
  </w:style>
  <w:style w:type="character" w:styleId="af4">
    <w:name w:val="Emphasis"/>
    <w:basedOn w:val="a0"/>
    <w:uiPriority w:val="20"/>
    <w:qFormat/>
    <w:rsid w:val="006217C9"/>
    <w:rPr>
      <w:i/>
      <w:iCs/>
    </w:rPr>
  </w:style>
  <w:style w:type="paragraph" w:styleId="af5">
    <w:name w:val="No Spacing"/>
    <w:uiPriority w:val="1"/>
    <w:qFormat/>
    <w:rsid w:val="006217C9"/>
    <w:pPr>
      <w:spacing w:after="0" w:line="240" w:lineRule="auto"/>
    </w:pPr>
  </w:style>
  <w:style w:type="paragraph" w:styleId="af6">
    <w:name w:val="Quote"/>
    <w:basedOn w:val="a"/>
    <w:next w:val="a"/>
    <w:link w:val="af7"/>
    <w:uiPriority w:val="29"/>
    <w:qFormat/>
    <w:rsid w:val="006217C9"/>
    <w:rPr>
      <w:i/>
      <w:iCs/>
      <w:color w:val="000000" w:themeColor="text1"/>
    </w:rPr>
  </w:style>
  <w:style w:type="character" w:customStyle="1" w:styleId="af7">
    <w:name w:val="คำอ้างอิง อักขระ"/>
    <w:basedOn w:val="a0"/>
    <w:link w:val="af6"/>
    <w:uiPriority w:val="29"/>
    <w:rsid w:val="006217C9"/>
    <w:rPr>
      <w:i/>
      <w:iCs/>
      <w:color w:val="000000" w:themeColor="text1"/>
    </w:rPr>
  </w:style>
  <w:style w:type="paragraph" w:styleId="af8">
    <w:name w:val="Intense Quote"/>
    <w:basedOn w:val="a"/>
    <w:next w:val="a"/>
    <w:link w:val="af9"/>
    <w:uiPriority w:val="30"/>
    <w:qFormat/>
    <w:rsid w:val="006217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ทำให้คำอ้างอิงเป็นสีเข้มขึ้น อักขระ"/>
    <w:basedOn w:val="a0"/>
    <w:link w:val="af8"/>
    <w:uiPriority w:val="30"/>
    <w:rsid w:val="006217C9"/>
    <w:rPr>
      <w:b/>
      <w:bCs/>
      <w:i/>
      <w:iCs/>
      <w:color w:val="4F81BD" w:themeColor="accent1"/>
    </w:rPr>
  </w:style>
  <w:style w:type="character" w:styleId="afa">
    <w:name w:val="Subtle Emphasis"/>
    <w:basedOn w:val="a0"/>
    <w:uiPriority w:val="19"/>
    <w:qFormat/>
    <w:rsid w:val="006217C9"/>
    <w:rPr>
      <w:i/>
      <w:iCs/>
      <w:color w:val="808080" w:themeColor="text1" w:themeTint="7F"/>
    </w:rPr>
  </w:style>
  <w:style w:type="character" w:styleId="afb">
    <w:name w:val="Intense Emphasis"/>
    <w:basedOn w:val="a0"/>
    <w:uiPriority w:val="21"/>
    <w:qFormat/>
    <w:rsid w:val="006217C9"/>
    <w:rPr>
      <w:b/>
      <w:bCs/>
      <w:i/>
      <w:iCs/>
      <w:color w:val="4F81BD" w:themeColor="accent1"/>
    </w:rPr>
  </w:style>
  <w:style w:type="character" w:styleId="afc">
    <w:name w:val="Subtle Reference"/>
    <w:basedOn w:val="a0"/>
    <w:uiPriority w:val="31"/>
    <w:qFormat/>
    <w:rsid w:val="006217C9"/>
    <w:rPr>
      <w:smallCaps/>
      <w:color w:val="C0504D" w:themeColor="accent2"/>
      <w:u w:val="single"/>
    </w:rPr>
  </w:style>
  <w:style w:type="character" w:styleId="afd">
    <w:name w:val="Intense Reference"/>
    <w:basedOn w:val="a0"/>
    <w:uiPriority w:val="32"/>
    <w:qFormat/>
    <w:rsid w:val="006217C9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0"/>
    <w:uiPriority w:val="33"/>
    <w:qFormat/>
    <w:rsid w:val="006217C9"/>
    <w:rPr>
      <w:b/>
      <w:bCs/>
      <w:smallCaps/>
      <w:spacing w:val="5"/>
    </w:rPr>
  </w:style>
  <w:style w:type="paragraph" w:styleId="aff">
    <w:name w:val="TOC Heading"/>
    <w:basedOn w:val="1"/>
    <w:next w:val="a"/>
    <w:uiPriority w:val="39"/>
    <w:semiHidden/>
    <w:unhideWhenUsed/>
    <w:qFormat/>
    <w:rsid w:val="006217C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19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7193BF-53AE-4D49-87B6-88B4B77B7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2</Pages>
  <Words>191</Words>
  <Characters>1090</Characters>
  <Application>Microsoft Office Word</Application>
  <DocSecurity>0</DocSecurity>
  <Lines>9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HP_PC</cp:lastModifiedBy>
  <cp:revision>44</cp:revision>
  <cp:lastPrinted>2025-03-19T08:18:00Z</cp:lastPrinted>
  <dcterms:created xsi:type="dcterms:W3CDTF">2022-05-14T04:17:00Z</dcterms:created>
  <dcterms:modified xsi:type="dcterms:W3CDTF">2026-06-22T09:02:00Z</dcterms:modified>
</cp:coreProperties>
</file>